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9644" w14:textId="4FB98A7B" w:rsidR="00C30B96" w:rsidRDefault="0003517C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9896C7" wp14:editId="064A1C16">
                <wp:simplePos x="0" y="0"/>
                <wp:positionH relativeFrom="column">
                  <wp:posOffset>581025</wp:posOffset>
                </wp:positionH>
                <wp:positionV relativeFrom="paragraph">
                  <wp:posOffset>1828800</wp:posOffset>
                </wp:positionV>
                <wp:extent cx="6391275" cy="75438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F2388" w14:textId="32309714" w:rsidR="00306B85" w:rsidRPr="001F00C1" w:rsidRDefault="001F00C1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747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747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10DDA9F6" w14:textId="0D20A353" w:rsidR="00306B85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265E73" w14:textId="77777777" w:rsidR="001F00C1" w:rsidRPr="001F00C1" w:rsidRDefault="001F00C1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A2D2B3" w14:textId="0F7B7349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Dear Year 11, </w:t>
                            </w:r>
                          </w:p>
                          <w:p w14:paraId="2ECE2704" w14:textId="54D4CE58" w:rsidR="001F00C1" w:rsidRPr="001F00C1" w:rsidRDefault="001F00C1" w:rsidP="001F00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Sixth Form Enrolment Days</w:t>
                            </w:r>
                          </w:p>
                          <w:p w14:paraId="797A0300" w14:textId="77777777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D21F5E" w14:textId="1AF6E9B6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 for expressing your interest in Penglais Sixth Form. I am pleased to inform you that we are holding a place for you for September 20</w:t>
                            </w:r>
                            <w:r w:rsidR="00367747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subject to you achie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ving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our entry requirements.</w:t>
                            </w:r>
                          </w:p>
                          <w:p w14:paraId="100A4978" w14:textId="77777777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B13EC8" w14:textId="4417E05B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Advanced level qualifications are a big step up from GCSE and we therefore 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 GCSE passes A*-C 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including Maths and English 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entry into our Sixth Form. Please be advised that</w:t>
                            </w:r>
                            <w:r w:rsidR="0069596F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certain subjects</w:t>
                            </w:r>
                            <w:r w:rsidR="00197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higher grades are needed to ensure access to the courses. </w:t>
                            </w:r>
                            <w:r w:rsidR="00367747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Specific information can be found in our Sixth Form booklet but p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lease contact us for further details if you have any queries regarding this. We are committed to ensuring that you achieve the best possible outcomes on leaving 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Penglais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both in terms of your academic results and personal development. We, in turn, expect commitment and determination to succeed from our students. A level study is challenging but if we work together we can ensure success.</w:t>
                            </w:r>
                          </w:p>
                          <w:p w14:paraId="2BC275B8" w14:textId="77777777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2ADF72" w14:textId="60391AFF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Enrolment sessions for students hoping to come to study at Penglais Sixth Form will take place on </w:t>
                            </w:r>
                            <w:r w:rsidR="00367747" w:rsidRPr="0026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Monda</w:t>
                            </w:r>
                            <w:r w:rsidR="0026493A" w:rsidRPr="0026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 28</w:t>
                            </w:r>
                            <w:r w:rsidR="0026493A" w:rsidRPr="0026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649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493A" w:rsidRPr="0026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June, Tuesday 29</w:t>
                            </w:r>
                            <w:r w:rsidR="0026493A" w:rsidRPr="0026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6493A" w:rsidRPr="0026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June and Wednesday 30</w:t>
                            </w:r>
                            <w:r w:rsidR="0026493A" w:rsidRPr="0026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6493A" w:rsidRPr="0026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June 2021</w:t>
                            </w:r>
                            <w:r w:rsidR="002649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 session will last approximately </w:t>
                            </w:r>
                            <w:r w:rsidR="001F00C1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and</w:t>
                            </w:r>
                            <w:r w:rsidR="00047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sessions are available between 9.</w:t>
                            </w:r>
                            <w:r w:rsidR="001F00C1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 and 3.</w:t>
                            </w:r>
                            <w:r w:rsidR="001F00C1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  <w:r w:rsidR="00047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 day. The purpose of the session is for you and your parent</w:t>
                            </w:r>
                            <w:r w:rsidR="001F00C1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guardian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meet with a member of staff to review 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GCSE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ensure that each individual student is on an appropriate programme of study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CAFCD2" w14:textId="77777777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3FA829" w14:textId="47151961" w:rsidR="00B92FAF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students hoping to join the Sixth Form are expected to attend an enrolment session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their parent/ guardian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We cannot guarantee that you will be able to study with us until enrolment is complete. </w:t>
                            </w:r>
                          </w:p>
                          <w:p w14:paraId="428F62EB" w14:textId="77777777" w:rsidR="00B92FAF" w:rsidRPr="001F00C1" w:rsidRDefault="00B92FAF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ED9EA8" w14:textId="77777777" w:rsidR="000477F0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2649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email Miss Sian Thomas on </w:t>
                            </w:r>
                            <w:hyperlink r:id="rId5" w:history="1">
                              <w:r w:rsidRPr="0026493A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snt@penglais.org.uk</w:t>
                              </w:r>
                            </w:hyperlink>
                            <w:r w:rsidRPr="002649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 to book </w:t>
                            </w:r>
                            <w:r w:rsidR="00B92FAF" w:rsidRPr="002649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26493A" w:rsidRPr="002649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 enrolment appointment</w:t>
                            </w:r>
                            <w:r w:rsidR="00F0348D" w:rsidRPr="002649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B92FAF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01EB76" w14:textId="09CD8ED8" w:rsidR="00306B85" w:rsidRPr="001F00C1" w:rsidRDefault="00B92FAF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recommend that this is done</w:t>
                            </w:r>
                            <w:r w:rsidR="00306B85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soon as possible to secure a convenient time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B2DBCB" w14:textId="77777777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8D1D1B" w14:textId="434E4E82" w:rsidR="00AC7928" w:rsidRPr="001F00C1" w:rsidRDefault="00AC7928" w:rsidP="00AC7928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are required to bring the following </w:t>
                            </w:r>
                            <w:r w:rsidR="000B6B9B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documents when enrolling. </w:t>
                            </w:r>
                            <w:r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These documents will be emailed to you along with confirmation of your appointment:</w:t>
                            </w:r>
                          </w:p>
                          <w:p w14:paraId="63538F7A" w14:textId="77777777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AC565E" w14:textId="77777777" w:rsidR="00306B85" w:rsidRPr="001F00C1" w:rsidRDefault="00306B85" w:rsidP="00594D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Penglais Learning Agreement</w:t>
                            </w:r>
                          </w:p>
                          <w:p w14:paraId="1D7A59E6" w14:textId="77777777" w:rsidR="00306B85" w:rsidRPr="001F00C1" w:rsidRDefault="00306B85" w:rsidP="00594D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Wi-Fi Consent Form</w:t>
                            </w:r>
                          </w:p>
                          <w:p w14:paraId="1BFACA41" w14:textId="490955F4" w:rsidR="00306B85" w:rsidRPr="001F00C1" w:rsidRDefault="00306B85" w:rsidP="00594D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Completed Admission Form (if you did not study at Penglais in year 11 and have not already submitted this form)</w:t>
                            </w:r>
                          </w:p>
                          <w:p w14:paraId="7F2DF3AE" w14:textId="77777777" w:rsidR="00306B85" w:rsidRPr="001F00C1" w:rsidRDefault="00306B85" w:rsidP="00594D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Biometric System Agreement</w:t>
                            </w:r>
                          </w:p>
                          <w:p w14:paraId="7675E1C9" w14:textId="3D665675" w:rsidR="00306B85" w:rsidRPr="001F00C1" w:rsidRDefault="00306B85" w:rsidP="00594D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Your preferred finalised options for AS - </w:t>
                            </w:r>
                            <w:r w:rsidRPr="001F00C1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 xml:space="preserve">Only one option from each box is permitted </w:t>
                            </w:r>
                          </w:p>
                          <w:p w14:paraId="45CF0F63" w14:textId="68A3840F" w:rsidR="00306B85" w:rsidRPr="001F00C1" w:rsidRDefault="00306B85" w:rsidP="00594D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£15.00 Sixth Form Levy - Cheques to be made payable to </w:t>
                            </w:r>
                            <w:r w:rsidR="00366B97"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Penglais School</w:t>
                            </w:r>
                            <w:r w:rsidR="00366B97"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64158939" w14:textId="6615B77A" w:rsidR="00DE7F4C" w:rsidRPr="001F00C1" w:rsidRDefault="00DE7F4C" w:rsidP="00594D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Copy of GCSE results</w:t>
                            </w:r>
                            <w:r w:rsidR="000477F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– external students only</w:t>
                            </w:r>
                          </w:p>
                          <w:p w14:paraId="44C56409" w14:textId="77777777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9CC803C" w14:textId="7E956DF1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new term will begin 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all students </w:t>
                            </w:r>
                            <w:r w:rsidR="00022E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F0348D" w:rsidRPr="00047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 3rd</w:t>
                            </w:r>
                            <w:r w:rsidR="00DE7F4C" w:rsidRPr="00047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7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September 20</w:t>
                            </w:r>
                            <w:r w:rsidR="00F0348D" w:rsidRPr="00047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="00022E55" w:rsidRPr="00047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8.45am</w:t>
                            </w:r>
                            <w:r w:rsidRPr="00047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Sixth Form Centre.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FD3890" w14:textId="40A85201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meantime</w:t>
                            </w:r>
                            <w:r w:rsidR="001F00C1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do not hesitate to contact us should you require any further information. </w:t>
                            </w:r>
                          </w:p>
                          <w:p w14:paraId="4976A0D6" w14:textId="77777777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73B420A" w14:textId="55370166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Yours </w:t>
                            </w:r>
                            <w:r w:rsidR="00DE7F4C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incerely,</w:t>
                            </w:r>
                          </w:p>
                          <w:p w14:paraId="66A2DB16" w14:textId="715B2A11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A2CF8A" wp14:editId="6FF96FC0">
                                  <wp:extent cx="1362075" cy="533400"/>
                                  <wp:effectExtent l="0" t="0" r="9525" b="0"/>
                                  <wp:docPr id="7" name="Picture 7" descr="T:\All Staff Resources\Signatures\J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All Staff Resources\Signatures\J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D13911" w14:textId="1A0FF5F3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Mrs. J. E. Elgood</w:t>
                            </w:r>
                          </w:p>
                          <w:p w14:paraId="2D45BAF6" w14:textId="626B3509" w:rsidR="00306B85" w:rsidRPr="001F00C1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Head of Sixth Form </w:t>
                            </w:r>
                          </w:p>
                          <w:p w14:paraId="389D2EB5" w14:textId="0115B79D" w:rsidR="00306B85" w:rsidRPr="0003517C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3931BE0E" w14:textId="4454E585" w:rsidR="00306B85" w:rsidRPr="0003517C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07F5FABC" w14:textId="02A0A27E" w:rsidR="00306B85" w:rsidRPr="00E94477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678664FB" w14:textId="29DCEDA5" w:rsidR="00306B85" w:rsidRPr="00E94477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1B95921C" w14:textId="5412F45E" w:rsidR="00306B85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6359CD3" w14:textId="01CE5353" w:rsidR="00306B85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35F569D" w14:textId="5B8ABF78" w:rsidR="00306B85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E047CA" w14:textId="5B2F117C" w:rsidR="00306B85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7BE9AB0" w14:textId="77777777" w:rsidR="00306B85" w:rsidRPr="004B1AB7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8763372" w14:textId="77777777" w:rsidR="00306B85" w:rsidRPr="00333B0A" w:rsidRDefault="00306B85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B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documents above are available to download by following the link below:</w:t>
                            </w:r>
                          </w:p>
                          <w:p w14:paraId="49A07B20" w14:textId="77777777" w:rsidR="00306B85" w:rsidRDefault="000477F0" w:rsidP="00E944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hyperlink r:id="rId7" w:history="1">
                              <w:r w:rsidR="00306B85" w:rsidRPr="00F01C25">
                                <w:rPr>
                                  <w:rStyle w:val="Hyperlink"/>
                                  <w:rFonts w:ascii="Calibri" w:eastAsia="Times New Roman" w:hAnsi="Calibri"/>
                                </w:rPr>
                                <w:t>http://penglais.org.uk/index.php/post-16/links-and-documents.html</w:t>
                              </w:r>
                            </w:hyperlink>
                          </w:p>
                          <w:p w14:paraId="2CA044E1" w14:textId="77777777" w:rsidR="00306B85" w:rsidRPr="00926F83" w:rsidRDefault="00306B85" w:rsidP="00E944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new term will begin at 8.45am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Tuesday 4</w:t>
                            </w:r>
                            <w:r w:rsidRPr="00ED1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September 2018 </w:t>
                            </w: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the Sixth Form Centre.</w:t>
                            </w:r>
                          </w:p>
                          <w:p w14:paraId="1B7F45CE" w14:textId="62078321" w:rsidR="00306B85" w:rsidRPr="00926F83" w:rsidRDefault="00306B85" w:rsidP="00E944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71229B"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meantime,</w:t>
                            </w: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please do not hesitate to contact us should you require any further information. </w:t>
                            </w:r>
                          </w:p>
                          <w:p w14:paraId="7CA5B00C" w14:textId="77777777" w:rsidR="00306B85" w:rsidRPr="00147016" w:rsidRDefault="00306B85" w:rsidP="00E944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Yours sincerely,</w:t>
                            </w:r>
                          </w:p>
                          <w:p w14:paraId="7B5FAFBF" w14:textId="77777777" w:rsidR="00306B85" w:rsidRPr="00147016" w:rsidRDefault="00306B85" w:rsidP="00E944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  <w:r w:rsidRPr="0014701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40"/>
                                <w:szCs w:val="40"/>
                              </w:rPr>
                              <w:t>A.Fisher</w:t>
                            </w:r>
                          </w:p>
                          <w:p w14:paraId="668CB53F" w14:textId="77777777" w:rsidR="00306B85" w:rsidRDefault="00306B85" w:rsidP="006C4F5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896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75pt;margin-top:2in;width:503.25pt;height:59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UOuQ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" filled="f" stroked="f">
                <v:textbox>
                  <w:txbxContent>
                    <w:p w14:paraId="2F1F2388" w14:textId="32309714" w:rsidR="00306B85" w:rsidRPr="001F00C1" w:rsidRDefault="001F00C1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7747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7747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2021</w:t>
                      </w:r>
                    </w:p>
                    <w:p w14:paraId="10DDA9F6" w14:textId="0D20A353" w:rsidR="00306B85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265E73" w14:textId="77777777" w:rsidR="001F00C1" w:rsidRPr="001F00C1" w:rsidRDefault="001F00C1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A2D2B3" w14:textId="0F7B7349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Dear Year 11, </w:t>
                      </w:r>
                    </w:p>
                    <w:p w14:paraId="2ECE2704" w14:textId="54D4CE58" w:rsidR="001F00C1" w:rsidRPr="001F00C1" w:rsidRDefault="001F00C1" w:rsidP="001F00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Sixth Form Enrolment Days</w:t>
                      </w:r>
                    </w:p>
                    <w:p w14:paraId="797A0300" w14:textId="77777777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D21F5E" w14:textId="1AF6E9B6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Thank you for expressing your interest in Penglais Sixth Form. I am pleased to inform you that we are holding a place for you for September 20</w:t>
                      </w:r>
                      <w:r w:rsidR="00367747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, subject to you achie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ving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our entry requirements.</w:t>
                      </w:r>
                    </w:p>
                    <w:p w14:paraId="100A4978" w14:textId="77777777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B13EC8" w14:textId="4417E05B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Advanced level qualifications are a big step up from GCSE and we therefore 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require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 GCSE passes A*-C 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including Maths and English 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for entry into our Sixth Form. Please be advised that</w:t>
                      </w:r>
                      <w:r w:rsidR="0069596F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for certain subjects</w:t>
                      </w:r>
                      <w:r w:rsidR="001973A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higher grades are needed to ensure access to the courses. </w:t>
                      </w:r>
                      <w:r w:rsidR="00367747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Specific information can be found in our Sixth Form booklet but p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lease contact us for further details if you have any queries regarding this. We are committed to ensuring that you achieve the best possible outcomes on leaving 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Penglais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, both in terms of your academic results and personal development. We, in turn, expect commitment and determination to succeed from our students. A level study is challenging but if we work together we can ensure success.</w:t>
                      </w:r>
                    </w:p>
                    <w:p w14:paraId="2BC275B8" w14:textId="77777777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2ADF72" w14:textId="60391AFF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Enrolment sessions for students hoping to come to study at Penglais Sixth Form will take place on </w:t>
                      </w:r>
                      <w:r w:rsidR="00367747" w:rsidRPr="0026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Monda</w:t>
                      </w:r>
                      <w:r w:rsidR="0026493A" w:rsidRPr="0026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 28</w:t>
                      </w:r>
                      <w:r w:rsidR="0026493A" w:rsidRPr="0026493A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649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6493A" w:rsidRPr="0026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June, Tuesday 29</w:t>
                      </w:r>
                      <w:r w:rsidR="0026493A" w:rsidRPr="0026493A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6493A" w:rsidRPr="0026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June and Wednesday 30</w:t>
                      </w:r>
                      <w:r w:rsidR="0026493A" w:rsidRPr="0026493A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6493A" w:rsidRPr="0026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June 2021</w:t>
                      </w:r>
                      <w:r w:rsidR="002649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 session will last approximately </w:t>
                      </w:r>
                      <w:r w:rsidR="001F00C1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and</w:t>
                      </w:r>
                      <w:r w:rsidR="00047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sessions are available between 9.</w:t>
                      </w:r>
                      <w:r w:rsidR="001F00C1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am and 3.</w:t>
                      </w:r>
                      <w:r w:rsidR="001F00C1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pm</w:t>
                      </w:r>
                      <w:r w:rsidR="00047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 day. The purpose of the session is for you and your parent</w:t>
                      </w:r>
                      <w:r w:rsidR="001F00C1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guardian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meet with a member of staff to review 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 GCSE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ensure that each individual student is on an appropriate programme of study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DCAFCD2" w14:textId="77777777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3FA829" w14:textId="47151961" w:rsidR="00B92FAF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All students hoping to join the Sixth Form are expected to attend an enrolment session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their parent/ guardian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. We cannot guarantee that you will be able to study with us until enrolment is complete. </w:t>
                      </w:r>
                    </w:p>
                    <w:p w14:paraId="428F62EB" w14:textId="77777777" w:rsidR="00B92FAF" w:rsidRPr="001F00C1" w:rsidRDefault="00B92FAF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ED9EA8" w14:textId="77777777" w:rsidR="000477F0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</w:t>
                      </w:r>
                      <w:r w:rsidRPr="002649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email Miss Sian Thomas on </w:t>
                      </w:r>
                      <w:hyperlink r:id="rId8" w:history="1">
                        <w:r w:rsidRPr="0026493A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snt@penglais.org.uk</w:t>
                        </w:r>
                      </w:hyperlink>
                      <w:r w:rsidRPr="002649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 to book </w:t>
                      </w:r>
                      <w:r w:rsidR="00B92FAF" w:rsidRPr="002649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26493A" w:rsidRPr="002649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 enrolment appointment</w:t>
                      </w:r>
                      <w:r w:rsidR="00F0348D" w:rsidRPr="002649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B92FAF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01EB76" w14:textId="09CD8ED8" w:rsidR="00306B85" w:rsidRPr="001F00C1" w:rsidRDefault="00B92FAF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We recommend that this is done</w:t>
                      </w:r>
                      <w:r w:rsidR="00306B85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as soon as possible to secure a convenient time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1B2DBCB" w14:textId="77777777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8D1D1B" w14:textId="434E4E82" w:rsidR="00AC7928" w:rsidRPr="001F00C1" w:rsidRDefault="00AC7928" w:rsidP="00AC7928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are required to bring the following </w:t>
                      </w:r>
                      <w:r w:rsidR="000B6B9B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documents when enrolling. </w:t>
                      </w:r>
                      <w:r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These documents will be emailed to you along with confirmation of your appointment:</w:t>
                      </w:r>
                    </w:p>
                    <w:p w14:paraId="63538F7A" w14:textId="77777777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AC565E" w14:textId="77777777" w:rsidR="00306B85" w:rsidRPr="001F00C1" w:rsidRDefault="00306B85" w:rsidP="00594DE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Penglais Learning Agreement</w:t>
                      </w:r>
                    </w:p>
                    <w:p w14:paraId="1D7A59E6" w14:textId="77777777" w:rsidR="00306B85" w:rsidRPr="001F00C1" w:rsidRDefault="00306B85" w:rsidP="00594DE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Wi-Fi Consent Form</w:t>
                      </w:r>
                    </w:p>
                    <w:p w14:paraId="1BFACA41" w14:textId="490955F4" w:rsidR="00306B85" w:rsidRPr="001F00C1" w:rsidRDefault="00306B85" w:rsidP="00594DE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Completed Admission Form (if you did not study at Penglais in year 11 and have not already submitted this form)</w:t>
                      </w:r>
                    </w:p>
                    <w:p w14:paraId="7F2DF3AE" w14:textId="77777777" w:rsidR="00306B85" w:rsidRPr="001F00C1" w:rsidRDefault="00306B85" w:rsidP="00594DE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Biometric System Agreement</w:t>
                      </w:r>
                    </w:p>
                    <w:p w14:paraId="7675E1C9" w14:textId="3D665675" w:rsidR="00306B85" w:rsidRPr="001F00C1" w:rsidRDefault="00306B85" w:rsidP="00594DE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Your preferred finalised options for AS - </w:t>
                      </w:r>
                      <w:r w:rsidRPr="001F00C1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  <w:t xml:space="preserve">Only one option from each box is permitted </w:t>
                      </w:r>
                    </w:p>
                    <w:p w14:paraId="45CF0F63" w14:textId="68A3840F" w:rsidR="00306B85" w:rsidRPr="001F00C1" w:rsidRDefault="00306B85" w:rsidP="00594DE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£15.00 Sixth Form Levy - Cheques to be made payable to </w:t>
                      </w:r>
                      <w:r w:rsidR="00366B97"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‘</w:t>
                      </w:r>
                      <w:r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Penglais School</w:t>
                      </w:r>
                      <w:r w:rsidR="00366B97"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’</w:t>
                      </w:r>
                    </w:p>
                    <w:p w14:paraId="64158939" w14:textId="6615B77A" w:rsidR="00DE7F4C" w:rsidRPr="001F00C1" w:rsidRDefault="00DE7F4C" w:rsidP="00594DE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Copy of GCSE results</w:t>
                      </w:r>
                      <w:r w:rsidR="000477F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– external students only</w:t>
                      </w:r>
                    </w:p>
                    <w:p w14:paraId="44C56409" w14:textId="77777777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9CC803C" w14:textId="7E956DF1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new term will begin 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all students </w:t>
                      </w:r>
                      <w:r w:rsidR="00022E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</w:t>
                      </w:r>
                      <w:r w:rsidR="00F0348D" w:rsidRPr="000477F0">
                        <w:rPr>
                          <w:rFonts w:ascii="Arial" w:hAnsi="Arial" w:cs="Arial"/>
                          <w:sz w:val="20"/>
                          <w:szCs w:val="20"/>
                        </w:rPr>
                        <w:t>Friday 3rd</w:t>
                      </w:r>
                      <w:r w:rsidR="00DE7F4C" w:rsidRPr="00047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477F0">
                        <w:rPr>
                          <w:rFonts w:ascii="Arial" w:hAnsi="Arial" w:cs="Arial"/>
                          <w:sz w:val="20"/>
                          <w:szCs w:val="20"/>
                        </w:rPr>
                        <w:t>September 20</w:t>
                      </w:r>
                      <w:r w:rsidR="00F0348D" w:rsidRPr="000477F0"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="00022E55" w:rsidRPr="00047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8.45am</w:t>
                      </w:r>
                      <w:r w:rsidRPr="00047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Sixth Form Centre.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FD3890" w14:textId="40A85201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In the meantime</w:t>
                      </w:r>
                      <w:r w:rsidR="001F00C1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do not hesitate to contact us should you require any further information. </w:t>
                      </w:r>
                    </w:p>
                    <w:p w14:paraId="4976A0D6" w14:textId="77777777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473B420A" w14:textId="55370166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Yours </w:t>
                      </w:r>
                      <w:r w:rsidR="00DE7F4C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incerely,</w:t>
                      </w:r>
                    </w:p>
                    <w:p w14:paraId="66A2DB16" w14:textId="715B2A11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A2CF8A" wp14:editId="6FF96FC0">
                            <wp:extent cx="1362075" cy="533400"/>
                            <wp:effectExtent l="0" t="0" r="9525" b="0"/>
                            <wp:docPr id="7" name="Picture 7" descr="T:\All Staff Resources\Signatures\J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All Staff Resources\Signatures\J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D13911" w14:textId="1A0FF5F3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Mrs. J. E. Elgood</w:t>
                      </w:r>
                    </w:p>
                    <w:p w14:paraId="2D45BAF6" w14:textId="626B3509" w:rsidR="00306B85" w:rsidRPr="001F00C1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Head of Sixth Form </w:t>
                      </w:r>
                    </w:p>
                    <w:p w14:paraId="389D2EB5" w14:textId="0115B79D" w:rsidR="00306B85" w:rsidRPr="0003517C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</w:p>
                    <w:p w14:paraId="3931BE0E" w14:textId="4454E585" w:rsidR="00306B85" w:rsidRPr="0003517C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</w:p>
                    <w:p w14:paraId="07F5FABC" w14:textId="02A0A27E" w:rsidR="00306B85" w:rsidRPr="00E94477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678664FB" w14:textId="29DCEDA5" w:rsidR="00306B85" w:rsidRPr="00E94477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1B95921C" w14:textId="5412F45E" w:rsidR="00306B85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6359CD3" w14:textId="01CE5353" w:rsidR="00306B85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35F569D" w14:textId="5B8ABF78" w:rsidR="00306B85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4E047CA" w14:textId="5B2F117C" w:rsidR="00306B85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7BE9AB0" w14:textId="77777777" w:rsidR="00306B85" w:rsidRPr="004B1AB7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8763372" w14:textId="77777777" w:rsidR="00306B85" w:rsidRPr="00333B0A" w:rsidRDefault="00306B85" w:rsidP="00E94477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B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documents above are available to download by following the link below:</w:t>
                      </w:r>
                    </w:p>
                    <w:p w14:paraId="49A07B20" w14:textId="77777777" w:rsidR="00306B85" w:rsidRDefault="000477F0" w:rsidP="00E94477">
                      <w:pPr>
                        <w:spacing w:before="100" w:beforeAutospacing="1" w:after="100" w:afterAutospacing="1" w:line="240" w:lineRule="auto"/>
                        <w:rPr>
                          <w:rFonts w:ascii="Calibri" w:eastAsia="Times New Roman" w:hAnsi="Calibri"/>
                          <w:color w:val="000000"/>
                        </w:rPr>
                      </w:pPr>
                      <w:hyperlink r:id="rId9" w:history="1">
                        <w:r w:rsidR="00306B85" w:rsidRPr="00F01C25">
                          <w:rPr>
                            <w:rStyle w:val="Hyperlink"/>
                            <w:rFonts w:ascii="Calibri" w:eastAsia="Times New Roman" w:hAnsi="Calibri"/>
                          </w:rPr>
                          <w:t>http://penglais.org.uk/index.php/post-16/links-and-documents.html</w:t>
                        </w:r>
                      </w:hyperlink>
                    </w:p>
                    <w:p w14:paraId="2CA044E1" w14:textId="77777777" w:rsidR="00306B85" w:rsidRPr="00926F83" w:rsidRDefault="00306B85" w:rsidP="00E9447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new term will begin at 8.45am 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Tuesday 4</w:t>
                      </w:r>
                      <w:r w:rsidRPr="00ED10A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September 2018 </w:t>
                      </w: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Sixth Form Centre.</w:t>
                      </w:r>
                    </w:p>
                    <w:p w14:paraId="1B7F45CE" w14:textId="62078321" w:rsidR="00306B85" w:rsidRPr="00926F83" w:rsidRDefault="00306B85" w:rsidP="00E9447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the </w:t>
                      </w:r>
                      <w:r w:rsidR="0071229B"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meantime,</w:t>
                      </w: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please do not hesitate to contact us should you require any further information. </w:t>
                      </w:r>
                    </w:p>
                    <w:p w14:paraId="7CA5B00C" w14:textId="77777777" w:rsidR="00306B85" w:rsidRPr="00147016" w:rsidRDefault="00306B85" w:rsidP="00E9447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Yours sincerely,</w:t>
                      </w:r>
                    </w:p>
                    <w:p w14:paraId="7B5FAFBF" w14:textId="77777777" w:rsidR="00306B85" w:rsidRPr="00147016" w:rsidRDefault="00306B85" w:rsidP="00E94477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noProof/>
                          <w:sz w:val="40"/>
                          <w:szCs w:val="40"/>
                        </w:rPr>
                      </w:pPr>
                      <w:r w:rsidRPr="00147016">
                        <w:rPr>
                          <w:rFonts w:ascii="Times New Roman" w:hAnsi="Times New Roman" w:cs="Times New Roman"/>
                          <w:i/>
                          <w:noProof/>
                          <w:sz w:val="40"/>
                          <w:szCs w:val="40"/>
                        </w:rPr>
                        <w:t>A.Fisher</w:t>
                      </w:r>
                    </w:p>
                    <w:p w14:paraId="668CB53F" w14:textId="77777777" w:rsidR="00306B85" w:rsidRDefault="00306B85" w:rsidP="006C4F5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FE296A" wp14:editId="1D6F8468">
                <wp:simplePos x="0" y="0"/>
                <wp:positionH relativeFrom="margin">
                  <wp:align>right</wp:align>
                </wp:positionH>
                <wp:positionV relativeFrom="paragraph">
                  <wp:posOffset>9096375</wp:posOffset>
                </wp:positionV>
                <wp:extent cx="7559040" cy="266700"/>
                <wp:effectExtent l="0" t="0" r="0" b="0"/>
                <wp:wrapThrough wrapText="bothSides">
                  <wp:wrapPolygon edited="0">
                    <wp:start x="109" y="0"/>
                    <wp:lineTo x="109" y="20057"/>
                    <wp:lineTo x="21393" y="20057"/>
                    <wp:lineTo x="21393" y="0"/>
                    <wp:lineTo x="109" y="0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7D8C08" w14:textId="520CD5BC" w:rsidR="00306B85" w:rsidRDefault="00306B8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Pennaeth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Headteacher:-</w:t>
                            </w:r>
                            <w:proofErr w:type="gram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Ms Mair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296A" id="Text Box 4" o:spid="_x0000_s1027" type="#_x0000_t202" style="position:absolute;left:0;text-align:left;margin-left:544pt;margin-top:716.25pt;width:595.2pt;height:21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" filled="f" stroked="f">
                <v:textbox>
                  <w:txbxContent>
                    <w:p w14:paraId="357D8C08" w14:textId="520CD5BC" w:rsidR="00306B85" w:rsidRDefault="00306B85">
                      <w:pPr>
                        <w:jc w:val="center"/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Pennaeth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Headteacher:-</w:t>
                      </w:r>
                      <w:proofErr w:type="gram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 Ms Mair Hughes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79A55A5" wp14:editId="34FCFFE3">
            <wp:simplePos x="0" y="0"/>
            <wp:positionH relativeFrom="column">
              <wp:posOffset>933450</wp:posOffset>
            </wp:positionH>
            <wp:positionV relativeFrom="paragraph">
              <wp:posOffset>9363075</wp:posOffset>
            </wp:positionV>
            <wp:extent cx="746125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957" y="21073"/>
                <wp:lineTo x="20957" y="0"/>
                <wp:lineTo x="0" y="0"/>
              </wp:wrapPolygon>
            </wp:wrapThrough>
            <wp:docPr id="3" name="Picture 2" descr="healthy school b&amp;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school b&amp;w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4477">
        <w:rPr>
          <w:noProof/>
        </w:rPr>
        <w:drawing>
          <wp:anchor distT="0" distB="0" distL="114300" distR="114300" simplePos="0" relativeHeight="251652608" behindDoc="0" locked="0" layoutInCell="1" allowOverlap="1" wp14:anchorId="3760D82F" wp14:editId="1ADBE294">
            <wp:simplePos x="0" y="0"/>
            <wp:positionH relativeFrom="column">
              <wp:posOffset>5549265</wp:posOffset>
            </wp:positionH>
            <wp:positionV relativeFrom="paragraph">
              <wp:posOffset>9836150</wp:posOffset>
            </wp:positionV>
            <wp:extent cx="1039495" cy="490855"/>
            <wp:effectExtent l="0" t="0" r="0" b="0"/>
            <wp:wrapThrough wrapText="bothSides">
              <wp:wrapPolygon edited="0">
                <wp:start x="1979" y="2515"/>
                <wp:lineTo x="0" y="6706"/>
                <wp:lineTo x="396" y="19281"/>
                <wp:lineTo x="1979" y="19281"/>
                <wp:lineTo x="16230" y="19281"/>
                <wp:lineTo x="17417" y="17604"/>
                <wp:lineTo x="16626" y="15928"/>
                <wp:lineTo x="20584" y="15928"/>
                <wp:lineTo x="21376" y="6706"/>
                <wp:lineTo x="20188" y="2515"/>
                <wp:lineTo x="1979" y="2515"/>
              </wp:wrapPolygon>
            </wp:wrapThrough>
            <wp:docPr id="5" name="Picture 4" descr="eco school clear bkgrd side by sid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school clear bkgrd side by side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477">
        <w:rPr>
          <w:noProof/>
        </w:rPr>
        <w:drawing>
          <wp:anchor distT="0" distB="0" distL="114300" distR="114300" simplePos="0" relativeHeight="251655680" behindDoc="0" locked="0" layoutInCell="1" allowOverlap="1" wp14:anchorId="05A12741" wp14:editId="7D0A2442">
            <wp:simplePos x="0" y="0"/>
            <wp:positionH relativeFrom="column">
              <wp:posOffset>3406140</wp:posOffset>
            </wp:positionH>
            <wp:positionV relativeFrom="paragraph">
              <wp:posOffset>9843135</wp:posOffset>
            </wp:positionV>
            <wp:extent cx="756285" cy="302895"/>
            <wp:effectExtent l="19050" t="0" r="5715" b="0"/>
            <wp:wrapThrough wrapText="bothSides">
              <wp:wrapPolygon edited="0">
                <wp:start x="-544" y="0"/>
                <wp:lineTo x="-544" y="20377"/>
                <wp:lineTo x="21763" y="20377"/>
                <wp:lineTo x="21763" y="0"/>
                <wp:lineTo x="-544" y="0"/>
              </wp:wrapPolygon>
            </wp:wrapThrough>
            <wp:docPr id="6" name="Picture 5" descr="active marc cymru cle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marc cymru clear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39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BBAB37" wp14:editId="67A41626">
                <wp:simplePos x="0" y="0"/>
                <wp:positionH relativeFrom="column">
                  <wp:posOffset>5600065</wp:posOffset>
                </wp:positionH>
                <wp:positionV relativeFrom="paragraph">
                  <wp:posOffset>1083945</wp:posOffset>
                </wp:positionV>
                <wp:extent cx="1574800" cy="10553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8767F02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Waunfawr</w:t>
                            </w:r>
                          </w:p>
                          <w:p w14:paraId="64F346DE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Aberystwyth</w:t>
                            </w:r>
                          </w:p>
                          <w:p w14:paraId="63F29600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Ceredigion</w:t>
                            </w:r>
                          </w:p>
                          <w:p w14:paraId="6C7178A8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SY23 3AW</w:t>
                            </w:r>
                          </w:p>
                          <w:p w14:paraId="582EAC22" w14:textId="77777777" w:rsidR="00306B85" w:rsidRDefault="00306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AB37" id="Text Box 3" o:spid="_x0000_s1028" type="#_x0000_t202" style="position:absolute;left:0;text-align:left;margin-left:440.95pt;margin-top:85.35pt;width:124pt;height:8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" filled="f" stroked="f">
                <v:textbox>
                  <w:txbxContent>
                    <w:p w14:paraId="28767F02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Waunfawr</w:t>
                      </w:r>
                    </w:p>
                    <w:p w14:paraId="64F346DE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Aberystwyth</w:t>
                      </w:r>
                    </w:p>
                    <w:p w14:paraId="63F29600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Ceredigion</w:t>
                      </w:r>
                    </w:p>
                    <w:p w14:paraId="6C7178A8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SY23 3AW</w:t>
                      </w:r>
                    </w:p>
                    <w:p w14:paraId="582EAC22" w14:textId="77777777" w:rsidR="00306B85" w:rsidRDefault="00306B85"/>
                  </w:txbxContent>
                </v:textbox>
              </v:shape>
            </w:pict>
          </mc:Fallback>
        </mc:AlternateContent>
      </w:r>
      <w:r w:rsidR="0021539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2A059" wp14:editId="22FE496E">
                <wp:simplePos x="0" y="0"/>
                <wp:positionH relativeFrom="column">
                  <wp:posOffset>348615</wp:posOffset>
                </wp:positionH>
                <wp:positionV relativeFrom="paragraph">
                  <wp:posOffset>1130734</wp:posOffset>
                </wp:positionV>
                <wp:extent cx="2435860" cy="8001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A239D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Tel: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01970 624811</w:t>
                            </w:r>
                          </w:p>
                          <w:p w14:paraId="28C501D9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01970 625830</w:t>
                            </w:r>
                          </w:p>
                          <w:p w14:paraId="28E4A412" w14:textId="2EC836FC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admin@penglais.org.uk</w:t>
                            </w:r>
                          </w:p>
                          <w:p w14:paraId="66770FE4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Gwefan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Website: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www.penglais.org.uk</w:t>
                            </w:r>
                          </w:p>
                          <w:p w14:paraId="00A9975E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A059" id="Text Box 2" o:spid="_x0000_s1029" type="#_x0000_t202" style="position:absolute;left:0;text-align:left;margin-left:27.45pt;margin-top:89.05pt;width:191.8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uv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" stroked="f">
                <v:textbox>
                  <w:txbxContent>
                    <w:p w14:paraId="1FCA239D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Ffôn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Tel:</w:t>
                      </w:r>
                      <w:r>
                        <w:rPr>
                          <w:sz w:val="20"/>
                          <w:szCs w:val="20"/>
                        </w:rPr>
                        <w:t xml:space="preserve">  01970 624811</w:t>
                      </w:r>
                    </w:p>
                    <w:p w14:paraId="28C501D9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Ffacs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Fax:  </w:t>
                      </w:r>
                      <w:r>
                        <w:rPr>
                          <w:sz w:val="20"/>
                          <w:szCs w:val="20"/>
                        </w:rPr>
                        <w:t>01970 625830</w:t>
                      </w:r>
                    </w:p>
                    <w:p w14:paraId="28E4A412" w14:textId="2EC836FC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E-</w:t>
                      </w: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bost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sz w:val="20"/>
                          <w:szCs w:val="20"/>
                        </w:rPr>
                        <w:t xml:space="preserve">  admin@penglais.org.uk</w:t>
                      </w:r>
                    </w:p>
                    <w:p w14:paraId="66770FE4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Gwefan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>Website:</w:t>
                      </w:r>
                      <w:r>
                        <w:rPr>
                          <w:sz w:val="20"/>
                          <w:szCs w:val="20"/>
                        </w:rPr>
                        <w:t xml:space="preserve"> www.penglais.org.uk</w:t>
                      </w:r>
                    </w:p>
                    <w:p w14:paraId="00A9975E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397">
        <w:rPr>
          <w:noProof/>
        </w:rPr>
        <w:drawing>
          <wp:anchor distT="0" distB="0" distL="114300" distR="114300" simplePos="0" relativeHeight="251659776" behindDoc="1" locked="0" layoutInCell="1" allowOverlap="1" wp14:anchorId="1053C54C" wp14:editId="78C4C142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7567295" cy="1100455"/>
            <wp:effectExtent l="0" t="0" r="0" b="4445"/>
            <wp:wrapNone/>
            <wp:docPr id="11" name="Picture 10" descr="ai to photoshop test top l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 to photoshop test top lh.tif"/>
                    <pic:cNvPicPr/>
                  </pic:nvPicPr>
                  <pic:blipFill rotWithShape="1">
                    <a:blip r:embed="rId13" cstate="print"/>
                    <a:srcRect t="26282" b="25867"/>
                    <a:stretch/>
                  </pic:blipFill>
                  <pic:spPr bwMode="auto">
                    <a:xfrm>
                      <a:off x="0" y="0"/>
                      <a:ext cx="7567295" cy="110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5397">
        <w:rPr>
          <w:noProof/>
        </w:rPr>
        <w:drawing>
          <wp:anchor distT="0" distB="0" distL="114300" distR="114300" simplePos="0" relativeHeight="251661824" behindDoc="1" locked="0" layoutInCell="1" allowOverlap="1" wp14:anchorId="2F36FA36" wp14:editId="6B29BF8F">
            <wp:simplePos x="0" y="0"/>
            <wp:positionH relativeFrom="column">
              <wp:posOffset>3272589</wp:posOffset>
            </wp:positionH>
            <wp:positionV relativeFrom="paragraph">
              <wp:posOffset>770021</wp:posOffset>
            </wp:positionV>
            <wp:extent cx="1041868" cy="1041868"/>
            <wp:effectExtent l="0" t="0" r="6350" b="0"/>
            <wp:wrapThrough wrapText="bothSides">
              <wp:wrapPolygon edited="0">
                <wp:start x="6322" y="0"/>
                <wp:lineTo x="2766" y="1580"/>
                <wp:lineTo x="395" y="3951"/>
                <wp:lineTo x="0" y="16200"/>
                <wp:lineTo x="3161" y="19756"/>
                <wp:lineTo x="5532" y="20546"/>
                <wp:lineTo x="15015" y="20546"/>
                <wp:lineTo x="17780" y="19756"/>
                <wp:lineTo x="20941" y="16200"/>
                <wp:lineTo x="21337" y="4346"/>
                <wp:lineTo x="18176" y="1185"/>
                <wp:lineTo x="14620" y="0"/>
                <wp:lineTo x="632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new peng logo tiff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74" cy="104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9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A6B7E7" wp14:editId="05E9E294">
                <wp:simplePos x="0" y="0"/>
                <wp:positionH relativeFrom="column">
                  <wp:posOffset>-1744980</wp:posOffset>
                </wp:positionH>
                <wp:positionV relativeFrom="paragraph">
                  <wp:posOffset>7729220</wp:posOffset>
                </wp:positionV>
                <wp:extent cx="1509395" cy="145542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AB8E3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Yours sincerely</w:t>
                            </w:r>
                          </w:p>
                          <w:p w14:paraId="5803BB3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31B992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A8DD4B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3E7C7C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A6CA6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700B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9308E1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R Edwards</w:t>
                            </w:r>
                          </w:p>
                          <w:p w14:paraId="5AC8739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06FEC8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 Department</w:t>
                            </w:r>
                          </w:p>
                          <w:p w14:paraId="42692ED3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362B4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26CF02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E04A81" w14:textId="77777777" w:rsidR="00306B85" w:rsidRDefault="00306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B7E7" id="_x0000_s1030" type="#_x0000_t202" style="position:absolute;left:0;text-align:left;margin-left:-137.4pt;margin-top:608.6pt;width:118.85pt;height:1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V2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" filled="f" stroked="f">
                <v:textbox>
                  <w:txbxContent>
                    <w:p w14:paraId="4E2AB8E3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Yours sincerely</w:t>
                      </w:r>
                    </w:p>
                    <w:p w14:paraId="5803BB3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231B992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A8DD4B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3E7C7C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53A6CA6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D6700B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39308E1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R Edwards</w:t>
                      </w:r>
                    </w:p>
                    <w:p w14:paraId="5AC8739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706FEC8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 Department</w:t>
                      </w:r>
                    </w:p>
                    <w:p w14:paraId="42692ED3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8362B4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26CF02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8E04A81" w14:textId="77777777" w:rsidR="00306B85" w:rsidRDefault="00306B85"/>
                  </w:txbxContent>
                </v:textbox>
              </v:shape>
            </w:pict>
          </mc:Fallback>
        </mc:AlternateContent>
      </w:r>
      <w:r w:rsidR="00215397">
        <w:rPr>
          <w:noProof/>
        </w:rPr>
        <w:drawing>
          <wp:anchor distT="0" distB="0" distL="114300" distR="114300" simplePos="0" relativeHeight="251653632" behindDoc="1" locked="0" layoutInCell="1" allowOverlap="1" wp14:anchorId="78A5EA14" wp14:editId="101208D0">
            <wp:simplePos x="0" y="0"/>
            <wp:positionH relativeFrom="column">
              <wp:posOffset>4457700</wp:posOffset>
            </wp:positionH>
            <wp:positionV relativeFrom="paragraph">
              <wp:posOffset>7007860</wp:posOffset>
            </wp:positionV>
            <wp:extent cx="2959100" cy="3632200"/>
            <wp:effectExtent l="0" t="0" r="0" b="0"/>
            <wp:wrapNone/>
            <wp:docPr id="4" name="Picture 3" descr="griffin clear bk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n clear bkg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B96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07EA"/>
    <w:multiLevelType w:val="multilevel"/>
    <w:tmpl w:val="B4D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A61B3"/>
    <w:multiLevelType w:val="hybridMultilevel"/>
    <w:tmpl w:val="20D6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96"/>
    <w:rsid w:val="00022E55"/>
    <w:rsid w:val="0003517C"/>
    <w:rsid w:val="000477F0"/>
    <w:rsid w:val="000B6B9B"/>
    <w:rsid w:val="001973A1"/>
    <w:rsid w:val="001F00C1"/>
    <w:rsid w:val="00215397"/>
    <w:rsid w:val="0026493A"/>
    <w:rsid w:val="00306B85"/>
    <w:rsid w:val="00366B97"/>
    <w:rsid w:val="00367747"/>
    <w:rsid w:val="004741D1"/>
    <w:rsid w:val="004A49E3"/>
    <w:rsid w:val="00594DEF"/>
    <w:rsid w:val="005F2FDC"/>
    <w:rsid w:val="0069596F"/>
    <w:rsid w:val="006C4F53"/>
    <w:rsid w:val="0071229B"/>
    <w:rsid w:val="00AC7928"/>
    <w:rsid w:val="00B92FAF"/>
    <w:rsid w:val="00C30B96"/>
    <w:rsid w:val="00D24F8F"/>
    <w:rsid w:val="00DE7F4C"/>
    <w:rsid w:val="00E94477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ABE9"/>
  <w15:docId w15:val="{6089A56E-2AD3-4194-BB19-2A6B35D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4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44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4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@penglais.org.uk" TargetMode="External"/><Relationship Id="rId13" Type="http://schemas.openxmlformats.org/officeDocument/2006/relationships/image" Target="media/image5.tiff"/><Relationship Id="rId3" Type="http://schemas.openxmlformats.org/officeDocument/2006/relationships/settings" Target="settings.xml"/><Relationship Id="rId7" Type="http://schemas.openxmlformats.org/officeDocument/2006/relationships/hyperlink" Target="http://penglais.org.uk/index.php/post-16/links-and-documents.html" TargetMode="Externa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tiff"/><Relationship Id="rId5" Type="http://schemas.openxmlformats.org/officeDocument/2006/relationships/hyperlink" Target="mailto:snt@penglais.org.uk" TargetMode="External"/><Relationship Id="rId15" Type="http://schemas.openxmlformats.org/officeDocument/2006/relationships/image" Target="media/image7.tiff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http://penglais.org.uk/index.php/post-16/links-and-documents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Penglais Comprehensive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Binks</dc:creator>
  <cp:lastModifiedBy>Sian Thomas</cp:lastModifiedBy>
  <cp:revision>6</cp:revision>
  <cp:lastPrinted>2019-05-07T12:47:00Z</cp:lastPrinted>
  <dcterms:created xsi:type="dcterms:W3CDTF">2021-06-08T12:26:00Z</dcterms:created>
  <dcterms:modified xsi:type="dcterms:W3CDTF">2021-06-08T14:22:00Z</dcterms:modified>
</cp:coreProperties>
</file>