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2CB" w14:textId="398DE3FD" w:rsidR="00101BDA" w:rsidRDefault="00C908C8" w:rsidP="00B65DCD">
      <w:r>
        <w:t>7</w:t>
      </w:r>
      <w:r w:rsidRPr="00C908C8">
        <w:rPr>
          <w:vertAlign w:val="superscript"/>
        </w:rPr>
        <w:t>th</w:t>
      </w:r>
      <w:r>
        <w:t xml:space="preserve"> October 2022</w:t>
      </w:r>
    </w:p>
    <w:p w14:paraId="10E7FD7F" w14:textId="2EF4BC84" w:rsidR="00C908C8" w:rsidRDefault="00C908C8" w:rsidP="00B65DCD"/>
    <w:p w14:paraId="7DF0E373" w14:textId="5E31D455" w:rsidR="00C908C8" w:rsidRDefault="00C908C8" w:rsidP="00B65DCD">
      <w:r>
        <w:t>Dear Parents and Guardians,</w:t>
      </w:r>
    </w:p>
    <w:p w14:paraId="215B2F30" w14:textId="422E0134" w:rsidR="00C908C8" w:rsidRDefault="00C908C8" w:rsidP="00B65DCD"/>
    <w:p w14:paraId="0C20AAE5" w14:textId="07B6F274" w:rsidR="00C908C8" w:rsidRDefault="00C908C8" w:rsidP="00B65DCD">
      <w:r>
        <w:t xml:space="preserve">We are celebrating! Ysgol </w:t>
      </w:r>
      <w:proofErr w:type="spellStart"/>
      <w:r>
        <w:t>Penglais</w:t>
      </w:r>
      <w:proofErr w:type="spellEnd"/>
      <w:r>
        <w:t xml:space="preserve"> turns 50 years old in 2023. </w:t>
      </w:r>
    </w:p>
    <w:p w14:paraId="2246FFCA" w14:textId="77777777" w:rsidR="00C908C8" w:rsidRDefault="00C908C8" w:rsidP="00B65DCD"/>
    <w:p w14:paraId="60C58A20" w14:textId="06C3AB67" w:rsidR="00BD3A94" w:rsidRDefault="00C908C8" w:rsidP="00B65DCD">
      <w:r>
        <w:t>As part of the anniversary celebrations we will be organising a range of events to commemorate the history of  the school over the last 50 years. We are holding an open meeting to plan and share ideas for the celebratory events, in the main hall of the school</w:t>
      </w:r>
      <w:r w:rsidR="00BD3A94">
        <w:t>,</w:t>
      </w:r>
      <w:r>
        <w:t xml:space="preserve"> on Tuesday 11</w:t>
      </w:r>
      <w:r w:rsidRPr="00C908C8">
        <w:rPr>
          <w:vertAlign w:val="superscript"/>
        </w:rPr>
        <w:t>th</w:t>
      </w:r>
      <w:r>
        <w:t xml:space="preserve"> October at 6pm. If you would like to be involved with the 50</w:t>
      </w:r>
      <w:r w:rsidRPr="00C908C8">
        <w:rPr>
          <w:vertAlign w:val="superscript"/>
        </w:rPr>
        <w:t>th</w:t>
      </w:r>
      <w:r>
        <w:t xml:space="preserve"> anniversary</w:t>
      </w:r>
      <w:r w:rsidR="00BD3A94">
        <w:t xml:space="preserve"> celebration in anyway,</w:t>
      </w:r>
      <w:r>
        <w:t xml:space="preserve"> we would love to hear from you.</w:t>
      </w:r>
    </w:p>
    <w:p w14:paraId="5BC69AF0" w14:textId="77777777" w:rsidR="00BD3A94" w:rsidRDefault="00BD3A94" w:rsidP="00B65DCD"/>
    <w:p w14:paraId="55A77A17" w14:textId="0B3C8708" w:rsidR="00C908C8" w:rsidRDefault="00BD3A94" w:rsidP="00B65DCD">
      <w:r>
        <w:t xml:space="preserve">We look forward to hearing your ideas on how we can celebrate this important and exciting milestone! </w:t>
      </w:r>
      <w:r w:rsidR="00C908C8">
        <w:t xml:space="preserve"> </w:t>
      </w:r>
    </w:p>
    <w:p w14:paraId="373B347A" w14:textId="7559081B" w:rsidR="00C908C8" w:rsidRDefault="00C908C8" w:rsidP="00B65DCD"/>
    <w:p w14:paraId="7398E133" w14:textId="57B5FC6C" w:rsidR="00C908C8" w:rsidRDefault="00C908C8" w:rsidP="00B65DCD">
      <w:r>
        <w:t xml:space="preserve">If you have any questions about the anniversary events, please feel free to email us on </w:t>
      </w:r>
      <w:hyperlink r:id="rId8" w:history="1">
        <w:r w:rsidRPr="00C471B4">
          <w:rPr>
            <w:rStyle w:val="Hyperlink"/>
          </w:rPr>
          <w:t>Penglais50th@penglais.org.uk</w:t>
        </w:r>
      </w:hyperlink>
      <w:r>
        <w:t xml:space="preserve"> </w:t>
      </w:r>
    </w:p>
    <w:p w14:paraId="7BA19FA3" w14:textId="2C14F428" w:rsidR="00C908C8" w:rsidRDefault="00C908C8" w:rsidP="00B65DCD"/>
    <w:p w14:paraId="3AE7697D" w14:textId="5AC6BAC6" w:rsidR="00BD3A94" w:rsidRDefault="00BD3A94" w:rsidP="00B65DCD"/>
    <w:p w14:paraId="14F81A05" w14:textId="01EBDD04" w:rsidR="00BD3A94" w:rsidRDefault="00BD3A94" w:rsidP="00B65DCD">
      <w:r>
        <w:t xml:space="preserve">Best wishes </w:t>
      </w:r>
    </w:p>
    <w:p w14:paraId="508AA2F7" w14:textId="719AC6A1" w:rsidR="00BD3A94" w:rsidRDefault="00BD3A94" w:rsidP="00B65DCD"/>
    <w:p w14:paraId="59C30AB8" w14:textId="2A7F14FA" w:rsidR="00BD3A94" w:rsidRDefault="00BD3A94" w:rsidP="00B65DCD"/>
    <w:p w14:paraId="68549661" w14:textId="101A0618" w:rsidR="00BD3A94" w:rsidRDefault="00BD3A94" w:rsidP="00B65DCD"/>
    <w:p w14:paraId="51688E0D" w14:textId="331E5F91" w:rsidR="00BD3A94" w:rsidRDefault="00BD3A94" w:rsidP="00B65DCD"/>
    <w:p w14:paraId="2F450529" w14:textId="05E3B450" w:rsidR="00BD3A94" w:rsidRDefault="00BD3A94" w:rsidP="00B65DCD"/>
    <w:p w14:paraId="0B89204E" w14:textId="26A90F81" w:rsidR="00BD3A94" w:rsidRDefault="00BD3A94" w:rsidP="00B65DCD"/>
    <w:p w14:paraId="3EC4800F" w14:textId="64DFC291" w:rsidR="00BD3A94" w:rsidRDefault="00BD3A94" w:rsidP="00B65DCD">
      <w:r>
        <w:t xml:space="preserve">Mrs Karina Shaw </w:t>
      </w:r>
    </w:p>
    <w:p w14:paraId="77381914" w14:textId="77777777" w:rsidR="00BD3A94" w:rsidRPr="00B65DCD" w:rsidRDefault="00BD3A94" w:rsidP="00B65DCD">
      <w:bookmarkStart w:id="0" w:name="_GoBack"/>
      <w:bookmarkEnd w:id="0"/>
    </w:p>
    <w:sectPr w:rsidR="00BD3A94" w:rsidRPr="00B65DCD" w:rsidSect="008B0343">
      <w:headerReference w:type="first" r:id="rId9"/>
      <w:footerReference w:type="first" r:id="rId10"/>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r>
                      <w:rPr>
                        <w:i/>
                        <w:color w:val="8496B0" w:themeColor="text2" w:themeTint="99"/>
                        <w:sz w:val="20"/>
                        <w:szCs w:val="20"/>
                      </w:rPr>
                      <w:t>Pennaeth  /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2F549119">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A39"/>
    <w:multiLevelType w:val="hybridMultilevel"/>
    <w:tmpl w:val="4CAE0CBC"/>
    <w:lvl w:ilvl="0" w:tplc="D82215F8">
      <w:start w:val="1"/>
      <w:numFmt w:val="bullet"/>
      <w:lvlText w:val="•"/>
      <w:lvlJc w:val="left"/>
      <w:pPr>
        <w:tabs>
          <w:tab w:val="num" w:pos="720"/>
        </w:tabs>
        <w:ind w:left="720" w:hanging="360"/>
      </w:pPr>
      <w:rPr>
        <w:rFonts w:ascii="Arial" w:hAnsi="Arial" w:hint="default"/>
      </w:rPr>
    </w:lvl>
    <w:lvl w:ilvl="1" w:tplc="45E4BF92" w:tentative="1">
      <w:start w:val="1"/>
      <w:numFmt w:val="bullet"/>
      <w:lvlText w:val="•"/>
      <w:lvlJc w:val="left"/>
      <w:pPr>
        <w:tabs>
          <w:tab w:val="num" w:pos="1440"/>
        </w:tabs>
        <w:ind w:left="1440" w:hanging="360"/>
      </w:pPr>
      <w:rPr>
        <w:rFonts w:ascii="Arial" w:hAnsi="Arial" w:hint="default"/>
      </w:rPr>
    </w:lvl>
    <w:lvl w:ilvl="2" w:tplc="E89063EA" w:tentative="1">
      <w:start w:val="1"/>
      <w:numFmt w:val="bullet"/>
      <w:lvlText w:val="•"/>
      <w:lvlJc w:val="left"/>
      <w:pPr>
        <w:tabs>
          <w:tab w:val="num" w:pos="2160"/>
        </w:tabs>
        <w:ind w:left="2160" w:hanging="360"/>
      </w:pPr>
      <w:rPr>
        <w:rFonts w:ascii="Arial" w:hAnsi="Arial" w:hint="default"/>
      </w:rPr>
    </w:lvl>
    <w:lvl w:ilvl="3" w:tplc="69320DDA" w:tentative="1">
      <w:start w:val="1"/>
      <w:numFmt w:val="bullet"/>
      <w:lvlText w:val="•"/>
      <w:lvlJc w:val="left"/>
      <w:pPr>
        <w:tabs>
          <w:tab w:val="num" w:pos="2880"/>
        </w:tabs>
        <w:ind w:left="2880" w:hanging="360"/>
      </w:pPr>
      <w:rPr>
        <w:rFonts w:ascii="Arial" w:hAnsi="Arial" w:hint="default"/>
      </w:rPr>
    </w:lvl>
    <w:lvl w:ilvl="4" w:tplc="B284E302" w:tentative="1">
      <w:start w:val="1"/>
      <w:numFmt w:val="bullet"/>
      <w:lvlText w:val="•"/>
      <w:lvlJc w:val="left"/>
      <w:pPr>
        <w:tabs>
          <w:tab w:val="num" w:pos="3600"/>
        </w:tabs>
        <w:ind w:left="3600" w:hanging="360"/>
      </w:pPr>
      <w:rPr>
        <w:rFonts w:ascii="Arial" w:hAnsi="Arial" w:hint="default"/>
      </w:rPr>
    </w:lvl>
    <w:lvl w:ilvl="5" w:tplc="55F8A542" w:tentative="1">
      <w:start w:val="1"/>
      <w:numFmt w:val="bullet"/>
      <w:lvlText w:val="•"/>
      <w:lvlJc w:val="left"/>
      <w:pPr>
        <w:tabs>
          <w:tab w:val="num" w:pos="4320"/>
        </w:tabs>
        <w:ind w:left="4320" w:hanging="360"/>
      </w:pPr>
      <w:rPr>
        <w:rFonts w:ascii="Arial" w:hAnsi="Arial" w:hint="default"/>
      </w:rPr>
    </w:lvl>
    <w:lvl w:ilvl="6" w:tplc="68EEDE88" w:tentative="1">
      <w:start w:val="1"/>
      <w:numFmt w:val="bullet"/>
      <w:lvlText w:val="•"/>
      <w:lvlJc w:val="left"/>
      <w:pPr>
        <w:tabs>
          <w:tab w:val="num" w:pos="5040"/>
        </w:tabs>
        <w:ind w:left="5040" w:hanging="360"/>
      </w:pPr>
      <w:rPr>
        <w:rFonts w:ascii="Arial" w:hAnsi="Arial" w:hint="default"/>
      </w:rPr>
    </w:lvl>
    <w:lvl w:ilvl="7" w:tplc="A84ACABE" w:tentative="1">
      <w:start w:val="1"/>
      <w:numFmt w:val="bullet"/>
      <w:lvlText w:val="•"/>
      <w:lvlJc w:val="left"/>
      <w:pPr>
        <w:tabs>
          <w:tab w:val="num" w:pos="5760"/>
        </w:tabs>
        <w:ind w:left="5760" w:hanging="360"/>
      </w:pPr>
      <w:rPr>
        <w:rFonts w:ascii="Arial" w:hAnsi="Arial" w:hint="default"/>
      </w:rPr>
    </w:lvl>
    <w:lvl w:ilvl="8" w:tplc="6C044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75482"/>
    <w:multiLevelType w:val="hybridMultilevel"/>
    <w:tmpl w:val="761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B262E"/>
    <w:multiLevelType w:val="hybridMultilevel"/>
    <w:tmpl w:val="FD0C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05D60"/>
    <w:multiLevelType w:val="hybridMultilevel"/>
    <w:tmpl w:val="E82C8E2C"/>
    <w:lvl w:ilvl="0" w:tplc="8F0C3906">
      <w:start w:val="1"/>
      <w:numFmt w:val="upperLetter"/>
      <w:lvlText w:val="%1)"/>
      <w:lvlJc w:val="left"/>
      <w:pPr>
        <w:ind w:left="720" w:hanging="360"/>
      </w:pPr>
      <w:rPr>
        <w:rFonts w:asciiTheme="minorHAnsi" w:eastAsiaTheme="minorHAnsi" w:hAnsiTheme="minorHAnsi"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918F8"/>
    <w:multiLevelType w:val="hybridMultilevel"/>
    <w:tmpl w:val="58981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535E"/>
    <w:rsid w:val="000A3FA2"/>
    <w:rsid w:val="00101BDA"/>
    <w:rsid w:val="00114E03"/>
    <w:rsid w:val="001660CF"/>
    <w:rsid w:val="00183273"/>
    <w:rsid w:val="003C6C7A"/>
    <w:rsid w:val="003F119F"/>
    <w:rsid w:val="00470615"/>
    <w:rsid w:val="005D40C0"/>
    <w:rsid w:val="006404C3"/>
    <w:rsid w:val="00811A60"/>
    <w:rsid w:val="008927F6"/>
    <w:rsid w:val="008B0343"/>
    <w:rsid w:val="008D124F"/>
    <w:rsid w:val="009424BB"/>
    <w:rsid w:val="00977CE2"/>
    <w:rsid w:val="009E0CF3"/>
    <w:rsid w:val="00B65DCD"/>
    <w:rsid w:val="00BC1D45"/>
    <w:rsid w:val="00BD3A94"/>
    <w:rsid w:val="00C838DF"/>
    <w:rsid w:val="00C908C8"/>
    <w:rsid w:val="00CF3A04"/>
    <w:rsid w:val="00D0015C"/>
    <w:rsid w:val="00D205CD"/>
    <w:rsid w:val="00DA11CB"/>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table" w:styleId="TableGrid">
    <w:name w:val="Table Grid"/>
    <w:basedOn w:val="TableNormal"/>
    <w:uiPriority w:val="59"/>
    <w:rsid w:val="00811A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A60"/>
    <w:pPr>
      <w:spacing w:after="200" w:line="276" w:lineRule="auto"/>
      <w:ind w:left="720"/>
      <w:contextualSpacing/>
    </w:pPr>
  </w:style>
  <w:style w:type="character" w:styleId="Hyperlink">
    <w:name w:val="Hyperlink"/>
    <w:basedOn w:val="DefaultParagraphFont"/>
    <w:uiPriority w:val="99"/>
    <w:unhideWhenUsed/>
    <w:rsid w:val="00C908C8"/>
    <w:rPr>
      <w:color w:val="0563C1" w:themeColor="hyperlink"/>
      <w:u w:val="single"/>
    </w:rPr>
  </w:style>
  <w:style w:type="character" w:styleId="UnresolvedMention">
    <w:name w:val="Unresolved Mention"/>
    <w:basedOn w:val="DefaultParagraphFont"/>
    <w:uiPriority w:val="99"/>
    <w:semiHidden/>
    <w:unhideWhenUsed/>
    <w:rsid w:val="00C90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glais50th@penglai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tiff"/><Relationship Id="rId1" Type="http://schemas.openxmlformats.org/officeDocument/2006/relationships/image" Target="media/image3.tiff"/><Relationship Id="rId5" Type="http://schemas.openxmlformats.org/officeDocument/2006/relationships/image" Target="media/image7.tif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044D-B847-401E-954A-B684437A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Karina Shaw</cp:lastModifiedBy>
  <cp:revision>2</cp:revision>
  <dcterms:created xsi:type="dcterms:W3CDTF">2022-10-07T15:20:00Z</dcterms:created>
  <dcterms:modified xsi:type="dcterms:W3CDTF">2022-10-07T15:20:00Z</dcterms:modified>
</cp:coreProperties>
</file>